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E0C4" w14:textId="11D79C8E" w:rsidR="005B1656" w:rsidRPr="008875A2" w:rsidRDefault="005B1656" w:rsidP="00945D93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>דרוש</w:t>
      </w:r>
      <w:r w:rsidR="0092042C">
        <w:rPr>
          <w:rFonts w:ascii="Gisha" w:hAnsi="Gisha" w:cs="Gisha" w:hint="cs"/>
          <w:b/>
          <w:bCs/>
          <w:sz w:val="28"/>
          <w:szCs w:val="28"/>
          <w:u w:val="single"/>
          <w:rtl/>
        </w:rPr>
        <w:t>.</w:t>
      </w:r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>ה מנהל</w:t>
      </w:r>
      <w:r w:rsidR="0092042C">
        <w:rPr>
          <w:rFonts w:ascii="Gisha" w:hAnsi="Gisha" w:cs="Gisha" w:hint="cs"/>
          <w:b/>
          <w:bCs/>
          <w:sz w:val="28"/>
          <w:szCs w:val="28"/>
          <w:u w:val="single"/>
          <w:rtl/>
        </w:rPr>
        <w:t>.</w:t>
      </w:r>
      <w:r w:rsidR="009E2F82"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>ת</w:t>
      </w:r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 למערכת </w:t>
      </w:r>
      <w:r w:rsidR="00945D93">
        <w:rPr>
          <w:rFonts w:ascii="Gisha" w:hAnsi="Gisha" w:cs="Gisha" w:hint="cs"/>
          <w:b/>
          <w:bCs/>
          <w:sz w:val="28"/>
          <w:szCs w:val="28"/>
          <w:u w:val="single"/>
          <w:rtl/>
        </w:rPr>
        <w:t xml:space="preserve">החינוך </w:t>
      </w:r>
      <w:r w:rsidR="000E71D1">
        <w:rPr>
          <w:rFonts w:ascii="Gisha" w:hAnsi="Gisha" w:cs="Gisha" w:hint="cs"/>
          <w:b/>
          <w:bCs/>
          <w:sz w:val="28"/>
          <w:szCs w:val="28"/>
          <w:u w:val="single"/>
          <w:rtl/>
        </w:rPr>
        <w:t>בגונן- מאי 2022</w:t>
      </w:r>
    </w:p>
    <w:p w14:paraId="6CA07AEB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‏</w:t>
      </w:r>
      <w:r w:rsidRPr="008875A2">
        <w:rPr>
          <w:rFonts w:ascii="Gisha" w:hAnsi="Gisha" w:cs="Gisha"/>
          <w:b/>
          <w:bCs/>
          <w:rtl/>
        </w:rPr>
        <w:t>הגדרת תפקיד:</w:t>
      </w:r>
    </w:p>
    <w:p w14:paraId="59A739B0" w14:textId="45E96F3E" w:rsidR="00945D93" w:rsidRDefault="005B1656" w:rsidP="00945D93">
      <w:pPr>
        <w:pStyle w:val="a3"/>
        <w:numPr>
          <w:ilvl w:val="0"/>
          <w:numId w:val="2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>אחריות ניהולית על מערכת החינוך</w:t>
      </w:r>
      <w:r w:rsidR="004A3A44">
        <w:rPr>
          <w:rFonts w:ascii="Gisha" w:hAnsi="Gisha" w:cs="Gisha" w:hint="cs"/>
          <w:rtl/>
        </w:rPr>
        <w:t xml:space="preserve"> בגונן</w:t>
      </w:r>
      <w:r w:rsidRPr="00945D93">
        <w:rPr>
          <w:rFonts w:ascii="Gisha" w:hAnsi="Gisha" w:cs="Gisha"/>
          <w:rtl/>
        </w:rPr>
        <w:t xml:space="preserve"> – קיום קשר עם מוסדות הקהילה, גורמי חוץ, </w:t>
      </w:r>
      <w:r w:rsidR="004A3A44">
        <w:rPr>
          <w:rFonts w:ascii="Gisha" w:hAnsi="Gisha" w:cs="Gisha" w:hint="cs"/>
          <w:rtl/>
        </w:rPr>
        <w:t xml:space="preserve">בעלי תפקידים, </w:t>
      </w:r>
      <w:r w:rsidRPr="00945D93">
        <w:rPr>
          <w:rFonts w:ascii="Gisha" w:hAnsi="Gisha" w:cs="Gisha"/>
          <w:rtl/>
        </w:rPr>
        <w:t xml:space="preserve">רישום, תקינות חוזים והסכמים עם הורים, גביית </w:t>
      </w:r>
      <w:r w:rsidR="009E2F82" w:rsidRPr="00945D93">
        <w:rPr>
          <w:rFonts w:ascii="Gisha" w:hAnsi="Gisha" w:cs="Gisha"/>
          <w:rtl/>
        </w:rPr>
        <w:t>כספים</w:t>
      </w:r>
      <w:r w:rsidRPr="00945D93">
        <w:rPr>
          <w:rFonts w:ascii="Gisha" w:hAnsi="Gisha" w:cs="Gisha"/>
          <w:rtl/>
        </w:rPr>
        <w:t>, אחזקה וציוד.</w:t>
      </w:r>
    </w:p>
    <w:p w14:paraId="3EE508AA" w14:textId="2C9ABE0A" w:rsidR="00945D93" w:rsidRDefault="00945D93" w:rsidP="00945D93">
      <w:pPr>
        <w:pStyle w:val="a3"/>
        <w:numPr>
          <w:ilvl w:val="0"/>
          <w:numId w:val="2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 xml:space="preserve">אחריות פדגוגית על </w:t>
      </w:r>
      <w:r w:rsidR="004A3A44">
        <w:rPr>
          <w:rFonts w:ascii="Gisha" w:hAnsi="Gisha" w:cs="Gisha" w:hint="cs"/>
          <w:rtl/>
        </w:rPr>
        <w:t xml:space="preserve">כלל </w:t>
      </w:r>
      <w:r w:rsidRPr="00945D93">
        <w:rPr>
          <w:rFonts w:ascii="Gisha" w:hAnsi="Gisha" w:cs="Gisha"/>
          <w:rtl/>
        </w:rPr>
        <w:t>מערכת ה</w:t>
      </w:r>
      <w:r w:rsidRPr="00945D93">
        <w:rPr>
          <w:rFonts w:ascii="Gisha" w:hAnsi="Gisha" w:cs="Gisha" w:hint="cs"/>
          <w:rtl/>
        </w:rPr>
        <w:t xml:space="preserve">חינוך </w:t>
      </w:r>
      <w:r w:rsidR="000E71D1">
        <w:rPr>
          <w:rFonts w:ascii="Gisha" w:hAnsi="Gisha" w:cs="Gisha" w:hint="cs"/>
          <w:rtl/>
        </w:rPr>
        <w:t>, גיל רך ו</w:t>
      </w:r>
      <w:r w:rsidRPr="00945D93">
        <w:rPr>
          <w:rFonts w:ascii="Gisha" w:hAnsi="Gisha" w:cs="Gisha" w:hint="cs"/>
          <w:rtl/>
        </w:rPr>
        <w:t>בלתי פורמאלי</w:t>
      </w:r>
      <w:r w:rsidR="005B1656" w:rsidRPr="00945D93">
        <w:rPr>
          <w:rFonts w:ascii="Gisha" w:hAnsi="Gisha" w:cs="Gisha"/>
          <w:rtl/>
        </w:rPr>
        <w:t>– ניהול מקצועי, חינוכי, כללי, פיתוח סביבה חינוכית מותאמת גיל והתפתחות, אחריות להכנת תוכנית פעילות שנתית, המשך בניית ופיתוח המערכת.</w:t>
      </w:r>
    </w:p>
    <w:p w14:paraId="671BDF4D" w14:textId="332BBCBD" w:rsidR="005B1656" w:rsidRPr="00945D93" w:rsidRDefault="005B1656" w:rsidP="00945D93">
      <w:pPr>
        <w:pStyle w:val="a3"/>
        <w:numPr>
          <w:ilvl w:val="0"/>
          <w:numId w:val="2"/>
        </w:numPr>
        <w:rPr>
          <w:rFonts w:ascii="Gisha" w:hAnsi="Gisha" w:cs="Gisha"/>
          <w:rtl/>
        </w:rPr>
      </w:pPr>
      <w:r w:rsidRPr="00945D93">
        <w:rPr>
          <w:rFonts w:ascii="Gisha" w:hAnsi="Gisha" w:cs="Gisha"/>
          <w:rtl/>
        </w:rPr>
        <w:t>אחריות ל</w:t>
      </w:r>
      <w:r w:rsidR="009E2F82" w:rsidRPr="00945D93">
        <w:rPr>
          <w:rFonts w:ascii="Gisha" w:hAnsi="Gisha" w:cs="Gisha"/>
          <w:rtl/>
        </w:rPr>
        <w:t xml:space="preserve">ניהול, </w:t>
      </w:r>
      <w:r w:rsidRPr="00945D93">
        <w:rPr>
          <w:rFonts w:ascii="Gisha" w:hAnsi="Gisha" w:cs="Gisha"/>
          <w:rtl/>
        </w:rPr>
        <w:t xml:space="preserve">תכנון ובקרה של תקציב פעילות שנתית. </w:t>
      </w:r>
    </w:p>
    <w:p w14:paraId="7E2D1182" w14:textId="70F42CAE" w:rsidR="00C97437" w:rsidRPr="00C97437" w:rsidRDefault="00945D93" w:rsidP="00C97437">
      <w:pPr>
        <w:pStyle w:val="a3"/>
        <w:numPr>
          <w:ilvl w:val="0"/>
          <w:numId w:val="1"/>
        </w:numPr>
        <w:rPr>
          <w:rFonts w:ascii="Gisha" w:hAnsi="Gisha" w:cs="Gisha"/>
        </w:rPr>
      </w:pPr>
      <w:r w:rsidRPr="00945D93">
        <w:rPr>
          <w:rFonts w:ascii="Gisha" w:hAnsi="Gisha" w:cs="Gisha" w:hint="cs"/>
          <w:rtl/>
        </w:rPr>
        <w:t xml:space="preserve">אחריות לפיתוח וביצוע תכנית חינוכית איכותית ומותאמת לצרכי הקהילה, בזמן שגרה ובחופשים. </w:t>
      </w:r>
      <w:r w:rsidR="00C97437">
        <w:rPr>
          <w:rFonts w:ascii="Gisha" w:hAnsi="Gisha" w:cs="Gisha" w:hint="cs"/>
          <w:rtl/>
        </w:rPr>
        <w:t xml:space="preserve">הכוללת תהליכי רוחב חינוכיים הפונים לצוות, לחניכים ולהורים. </w:t>
      </w:r>
    </w:p>
    <w:p w14:paraId="4A872BA5" w14:textId="48559313" w:rsidR="00945D93" w:rsidRDefault="005B1656" w:rsidP="00945D93">
      <w:pPr>
        <w:pStyle w:val="a3"/>
        <w:numPr>
          <w:ilvl w:val="0"/>
          <w:numId w:val="1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 xml:space="preserve">ניהול ופיתוח </w:t>
      </w:r>
      <w:r w:rsidR="00945D93" w:rsidRPr="00945D93">
        <w:rPr>
          <w:rFonts w:ascii="Gisha" w:hAnsi="Gisha" w:cs="Gisha"/>
          <w:rtl/>
        </w:rPr>
        <w:t>צוות</w:t>
      </w:r>
      <w:r w:rsidR="00945D93" w:rsidRPr="00945D93">
        <w:rPr>
          <w:rFonts w:ascii="Gisha" w:hAnsi="Gisha" w:cs="Gisha" w:hint="cs"/>
          <w:rtl/>
        </w:rPr>
        <w:t xml:space="preserve"> </w:t>
      </w:r>
      <w:r w:rsidR="009E2F82" w:rsidRPr="00945D93">
        <w:rPr>
          <w:rFonts w:ascii="Gisha" w:hAnsi="Gisha" w:cs="Gisha"/>
          <w:rtl/>
        </w:rPr>
        <w:t>העובדים ב</w:t>
      </w:r>
      <w:r w:rsidRPr="00945D93">
        <w:rPr>
          <w:rFonts w:ascii="Gisha" w:hAnsi="Gisha" w:cs="Gisha"/>
          <w:rtl/>
        </w:rPr>
        <w:t>מערכת</w:t>
      </w:r>
      <w:r w:rsidR="00945D93" w:rsidRPr="00945D93">
        <w:rPr>
          <w:rFonts w:ascii="Gisha" w:hAnsi="Gisha" w:cs="Gisha" w:hint="cs"/>
          <w:rtl/>
        </w:rPr>
        <w:t xml:space="preserve"> החינוך</w:t>
      </w:r>
      <w:r w:rsidRPr="00945D93">
        <w:rPr>
          <w:rFonts w:ascii="Gisha" w:hAnsi="Gisha" w:cs="Gisha"/>
          <w:rtl/>
        </w:rPr>
        <w:t xml:space="preserve">, אחריות לרמה המקצועית במערכת לרבות עבודה </w:t>
      </w:r>
      <w:r w:rsidR="00945D93" w:rsidRPr="00945D93">
        <w:rPr>
          <w:rFonts w:ascii="Gisha" w:hAnsi="Gisha" w:cs="Gisha" w:hint="cs"/>
          <w:rtl/>
        </w:rPr>
        <w:t>צוות הנהלה פעילה, הנהלת החינוך ו</w:t>
      </w:r>
      <w:r w:rsidRPr="00945D93">
        <w:rPr>
          <w:rFonts w:ascii="Gisha" w:hAnsi="Gisha" w:cs="Gisha"/>
          <w:rtl/>
        </w:rPr>
        <w:t>עם יועצים מקצועיים.</w:t>
      </w:r>
    </w:p>
    <w:p w14:paraId="524FF959" w14:textId="77777777" w:rsidR="00945D93" w:rsidRDefault="005B1656" w:rsidP="00945D93">
      <w:pPr>
        <w:pStyle w:val="a3"/>
        <w:numPr>
          <w:ilvl w:val="0"/>
          <w:numId w:val="1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 xml:space="preserve">ליווי, הדרכה, פיקוח וייעוץ מקצועי </w:t>
      </w:r>
      <w:r w:rsidR="00945D93" w:rsidRPr="00945D93">
        <w:rPr>
          <w:rFonts w:ascii="Gisha" w:hAnsi="Gisha" w:cs="Gisha" w:hint="cs"/>
          <w:rtl/>
        </w:rPr>
        <w:t>לצוות העובדים</w:t>
      </w:r>
      <w:r w:rsidRPr="00945D93">
        <w:rPr>
          <w:rFonts w:ascii="Gisha" w:hAnsi="Gisha" w:cs="Gisha"/>
          <w:rtl/>
        </w:rPr>
        <w:t xml:space="preserve"> והמועסקים במערכת.</w:t>
      </w:r>
    </w:p>
    <w:p w14:paraId="22CA3CE3" w14:textId="77777777" w:rsidR="00945D93" w:rsidRDefault="005B1656" w:rsidP="00945D93">
      <w:pPr>
        <w:pStyle w:val="a3"/>
        <w:numPr>
          <w:ilvl w:val="0"/>
          <w:numId w:val="1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>קיום שיחות הערכה ומשוב תקופתיות לעובדים.</w:t>
      </w:r>
    </w:p>
    <w:p w14:paraId="7968E694" w14:textId="77777777" w:rsidR="00945D93" w:rsidRDefault="005B1656" w:rsidP="00945D93">
      <w:pPr>
        <w:pStyle w:val="a3"/>
        <w:numPr>
          <w:ilvl w:val="0"/>
          <w:numId w:val="1"/>
        </w:numPr>
        <w:rPr>
          <w:rFonts w:ascii="Gisha" w:hAnsi="Gisha" w:cs="Gisha"/>
        </w:rPr>
      </w:pPr>
      <w:r w:rsidRPr="00945D93">
        <w:rPr>
          <w:rFonts w:ascii="Gisha" w:hAnsi="Gisha" w:cs="Gisha"/>
          <w:rtl/>
        </w:rPr>
        <w:t>אחריות לבניית צוותי החינ</w:t>
      </w:r>
      <w:r w:rsidR="00945D93">
        <w:rPr>
          <w:rFonts w:ascii="Gisha" w:hAnsi="Gisha" w:cs="Gisha"/>
          <w:rtl/>
        </w:rPr>
        <w:t>וך (גיוס, מיון ופיטורי עובדים)</w:t>
      </w:r>
      <w:r w:rsidR="00945D93">
        <w:rPr>
          <w:rFonts w:ascii="Gisha" w:hAnsi="Gisha" w:cs="Gisha" w:hint="cs"/>
          <w:rtl/>
        </w:rPr>
        <w:t>.</w:t>
      </w:r>
    </w:p>
    <w:p w14:paraId="1563003A" w14:textId="41E7EC81" w:rsidR="005B1656" w:rsidRPr="00945D93" w:rsidRDefault="005B1656" w:rsidP="00945D93">
      <w:pPr>
        <w:pStyle w:val="a3"/>
        <w:numPr>
          <w:ilvl w:val="0"/>
          <w:numId w:val="1"/>
        </w:numPr>
        <w:rPr>
          <w:rFonts w:ascii="Gisha" w:hAnsi="Gisha" w:cs="Gisha"/>
          <w:rtl/>
        </w:rPr>
      </w:pPr>
      <w:r w:rsidRPr="00945D93">
        <w:rPr>
          <w:rFonts w:ascii="Gisha" w:hAnsi="Gisha" w:cs="Gisha"/>
          <w:rtl/>
        </w:rPr>
        <w:t>אחריות לקשר עם ההורים</w:t>
      </w:r>
      <w:r w:rsidR="009E2F82" w:rsidRPr="00945D93">
        <w:rPr>
          <w:rFonts w:ascii="Gisha" w:hAnsi="Gisha" w:cs="Gisha"/>
          <w:rtl/>
        </w:rPr>
        <w:t>.</w:t>
      </w:r>
    </w:p>
    <w:p w14:paraId="120C6FA3" w14:textId="6F66F150" w:rsidR="005B1656" w:rsidRDefault="005B1656" w:rsidP="005B1656">
      <w:pPr>
        <w:rPr>
          <w:rFonts w:ascii="Gisha" w:hAnsi="Gisha" w:cs="Gisha"/>
          <w:rtl/>
        </w:rPr>
      </w:pPr>
    </w:p>
    <w:p w14:paraId="528B7B64" w14:textId="77777777" w:rsidR="0092042C" w:rsidRPr="0092042C" w:rsidRDefault="0092042C" w:rsidP="0092042C">
      <w:pPr>
        <w:rPr>
          <w:rFonts w:ascii="Gisha" w:hAnsi="Gisha" w:cs="Gisha"/>
          <w:b/>
          <w:bCs/>
          <w:u w:val="single"/>
          <w:rtl/>
        </w:rPr>
      </w:pPr>
      <w:r w:rsidRPr="0092042C">
        <w:rPr>
          <w:rFonts w:ascii="Gisha" w:hAnsi="Gisha" w:cs="Gisha"/>
          <w:b/>
          <w:bCs/>
          <w:u w:val="single"/>
          <w:rtl/>
        </w:rPr>
        <w:t>מיומנויות ודרישות התפקיד:</w:t>
      </w:r>
    </w:p>
    <w:p w14:paraId="4C097D99" w14:textId="77777777" w:rsidR="0092042C" w:rsidRPr="008875A2" w:rsidRDefault="0092042C" w:rsidP="0092042C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ניסיון </w:t>
      </w:r>
      <w:r>
        <w:rPr>
          <w:rFonts w:ascii="Gisha" w:hAnsi="Gisha" w:cs="Gisha" w:hint="cs"/>
          <w:rtl/>
        </w:rPr>
        <w:t>ניהולי</w:t>
      </w:r>
      <w:r w:rsidRPr="008875A2">
        <w:rPr>
          <w:rFonts w:ascii="Gisha" w:hAnsi="Gisha" w:cs="Gisha"/>
          <w:rtl/>
        </w:rPr>
        <w:t xml:space="preserve"> במערכות חינוך קיבוציות , שנתיים לפחות </w:t>
      </w:r>
      <w:r>
        <w:rPr>
          <w:rFonts w:ascii="Gisha" w:hAnsi="Gisha" w:cs="Gisha" w:hint="cs"/>
          <w:rtl/>
        </w:rPr>
        <w:t>.</w:t>
      </w:r>
    </w:p>
    <w:p w14:paraId="40EC13AE" w14:textId="508397A1" w:rsidR="0092042C" w:rsidRDefault="0092042C" w:rsidP="0092042C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השכלה</w:t>
      </w:r>
      <w:r>
        <w:rPr>
          <w:rFonts w:ascii="Gisha" w:hAnsi="Gisha" w:cs="Gisha" w:hint="cs"/>
          <w:rtl/>
        </w:rPr>
        <w:t xml:space="preserve"> רלוונטית </w:t>
      </w:r>
      <w:r w:rsidRPr="008875A2">
        <w:rPr>
          <w:rFonts w:ascii="Gisha" w:hAnsi="Gisha" w:cs="Gisha"/>
          <w:rtl/>
        </w:rPr>
        <w:t xml:space="preserve">בחינוך </w:t>
      </w:r>
      <w:r w:rsidR="00725F35">
        <w:rPr>
          <w:rFonts w:ascii="Gisha" w:hAnsi="Gisha" w:cs="Gisha"/>
          <w:rtl/>
        </w:rPr>
        <w:t>–</w:t>
      </w:r>
      <w:r w:rsidRPr="008875A2">
        <w:rPr>
          <w:rFonts w:ascii="Gisha" w:hAnsi="Gisha" w:cs="Gisha"/>
          <w:rtl/>
        </w:rPr>
        <w:t xml:space="preserve"> יתרון</w:t>
      </w:r>
    </w:p>
    <w:p w14:paraId="44BF1F65" w14:textId="29AA361B" w:rsidR="00725F35" w:rsidRPr="008875A2" w:rsidRDefault="00725F35" w:rsidP="0092042C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עבודה בשעות גמישות- כולל שעות ערב וסופי שבוע בכפוף לפעילות מערכת החינוך ואירועים קהילתיים משותפים</w:t>
      </w:r>
    </w:p>
    <w:p w14:paraId="3BBBC8F6" w14:textId="77777777" w:rsidR="0092042C" w:rsidRPr="0092042C" w:rsidRDefault="0092042C" w:rsidP="0092042C">
      <w:pPr>
        <w:rPr>
          <w:rFonts w:ascii="Gisha" w:hAnsi="Gisha" w:cs="Gisha"/>
          <w:b/>
          <w:bCs/>
          <w:u w:val="single"/>
          <w:rtl/>
        </w:rPr>
      </w:pPr>
      <w:r w:rsidRPr="0092042C">
        <w:rPr>
          <w:rFonts w:ascii="Gisha" w:hAnsi="Gisha" w:cs="Gisha"/>
          <w:b/>
          <w:bCs/>
          <w:u w:val="single"/>
          <w:rtl/>
        </w:rPr>
        <w:t>כישורים מקצועיים ויכולות אישיות:</w:t>
      </w:r>
    </w:p>
    <w:p w14:paraId="2E195B89" w14:textId="77777777" w:rsidR="0092042C" w:rsidRPr="008875A2" w:rsidRDefault="0092042C" w:rsidP="0092042C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יכולת ניהול מערכת הכוללת צוותי חינוך והורים, ראייה מערכתית , יוזמה, יכולות לוגיסטיות גבוהות בסביבה דינמית , שירותיות ותקשורת בינאישית גבוהה , יכולת הכלה, הקשבה מתן וקבלת משוב, אחריות ומסירות.</w:t>
      </w:r>
    </w:p>
    <w:p w14:paraId="5B4479EE" w14:textId="77777777" w:rsidR="0092042C" w:rsidRPr="008875A2" w:rsidRDefault="0092042C" w:rsidP="005B1656">
      <w:pPr>
        <w:rPr>
          <w:rFonts w:ascii="Gisha" w:hAnsi="Gisha" w:cs="Gisha"/>
          <w:rtl/>
        </w:rPr>
      </w:pPr>
    </w:p>
    <w:p w14:paraId="02238D65" w14:textId="3D35C245" w:rsidR="005B1656" w:rsidRPr="008875A2" w:rsidRDefault="005B1656" w:rsidP="005B1656">
      <w:pPr>
        <w:rPr>
          <w:rFonts w:ascii="Gisha" w:hAnsi="Gisha" w:cs="Gisha"/>
          <w:rtl/>
        </w:rPr>
      </w:pPr>
      <w:r w:rsidRPr="0092042C">
        <w:rPr>
          <w:rFonts w:ascii="Gisha" w:hAnsi="Gisha" w:cs="Gisha"/>
          <w:b/>
          <w:bCs/>
          <w:rtl/>
        </w:rPr>
        <w:t>כפיפות ארגונית</w:t>
      </w:r>
      <w:r w:rsidR="0092042C">
        <w:rPr>
          <w:rFonts w:ascii="Gisha" w:hAnsi="Gisha" w:cs="Gisha" w:hint="cs"/>
          <w:rtl/>
        </w:rPr>
        <w:t>:</w:t>
      </w:r>
      <w:r w:rsidRPr="008875A2">
        <w:rPr>
          <w:rFonts w:ascii="Gisha" w:hAnsi="Gisha" w:cs="Gisha"/>
          <w:rtl/>
        </w:rPr>
        <w:t xml:space="preserve"> מנהל/ת קהילה</w:t>
      </w:r>
    </w:p>
    <w:p w14:paraId="28F4129E" w14:textId="6103253A" w:rsidR="005B1656" w:rsidRPr="008875A2" w:rsidRDefault="005B1656" w:rsidP="005B1656">
      <w:pPr>
        <w:rPr>
          <w:rFonts w:ascii="Gisha" w:hAnsi="Gisha" w:cs="Gisha"/>
          <w:rtl/>
        </w:rPr>
      </w:pPr>
      <w:r w:rsidRPr="0092042C">
        <w:rPr>
          <w:rFonts w:ascii="Gisha" w:hAnsi="Gisha" w:cs="Gisha"/>
          <w:b/>
          <w:bCs/>
          <w:rtl/>
        </w:rPr>
        <w:t>תחילת עבודה</w:t>
      </w:r>
      <w:r w:rsidRPr="008875A2">
        <w:rPr>
          <w:rFonts w:ascii="Gisha" w:hAnsi="Gisha" w:cs="Gisha"/>
          <w:rtl/>
        </w:rPr>
        <w:t xml:space="preserve"> </w:t>
      </w:r>
      <w:r w:rsidR="0092042C">
        <w:rPr>
          <w:rFonts w:ascii="Gisha" w:hAnsi="Gisha" w:cs="Gisha" w:hint="cs"/>
          <w:rtl/>
        </w:rPr>
        <w:t>:</w:t>
      </w:r>
      <w:r w:rsidRPr="008875A2">
        <w:rPr>
          <w:rFonts w:ascii="Gisha" w:hAnsi="Gisha" w:cs="Gisha"/>
          <w:rtl/>
        </w:rPr>
        <w:t xml:space="preserve"> </w:t>
      </w:r>
      <w:r w:rsidR="000E71D1" w:rsidRPr="00566C95">
        <w:rPr>
          <w:rFonts w:ascii="Gisha" w:hAnsi="Gisha" w:cs="Gisha" w:hint="cs"/>
          <w:rtl/>
        </w:rPr>
        <w:t>אוגוסט 2022 בתאום עם המועמד.ת</w:t>
      </w:r>
    </w:p>
    <w:p w14:paraId="367AF059" w14:textId="4556C07A" w:rsidR="005B1656" w:rsidRPr="008875A2" w:rsidRDefault="00B53BAC" w:rsidP="00B53BAC">
      <w:pPr>
        <w:rPr>
          <w:rFonts w:ascii="Gisha" w:hAnsi="Gisha" w:cs="Gisha"/>
          <w:rtl/>
        </w:rPr>
      </w:pPr>
      <w:r w:rsidRPr="0074662B">
        <w:rPr>
          <w:rFonts w:ascii="Gisha" w:hAnsi="Gisha" w:cs="Gisha"/>
          <w:b/>
          <w:bCs/>
          <w:rtl/>
        </w:rPr>
        <w:t>היקף משרה</w:t>
      </w:r>
      <w:r w:rsidRPr="0074662B">
        <w:rPr>
          <w:rFonts w:ascii="Gisha" w:hAnsi="Gisha" w:cs="Gisha" w:hint="cs"/>
          <w:b/>
          <w:bCs/>
          <w:rtl/>
        </w:rPr>
        <w:t>:</w:t>
      </w:r>
      <w:r w:rsidRPr="0074662B">
        <w:rPr>
          <w:rFonts w:ascii="Gisha" w:hAnsi="Gisha" w:cs="Gisha" w:hint="cs"/>
          <w:rtl/>
        </w:rPr>
        <w:t xml:space="preserve"> </w:t>
      </w:r>
      <w:r w:rsidR="000E71D1" w:rsidRPr="0074662B">
        <w:rPr>
          <w:rFonts w:ascii="Gisha" w:hAnsi="Gisha" w:cs="Gisha" w:hint="cs"/>
          <w:rtl/>
        </w:rPr>
        <w:t>מלאה</w:t>
      </w:r>
    </w:p>
    <w:p w14:paraId="2563529C" w14:textId="77777777" w:rsidR="005B1656" w:rsidRPr="008875A2" w:rsidRDefault="005B1656" w:rsidP="005B1656">
      <w:pPr>
        <w:rPr>
          <w:rFonts w:ascii="Gisha" w:hAnsi="Gisha" w:cs="Gisha"/>
          <w:rtl/>
        </w:rPr>
      </w:pPr>
    </w:p>
    <w:p w14:paraId="25AF61EF" w14:textId="6880AF38" w:rsidR="009C221F" w:rsidRDefault="009C221F" w:rsidP="009C221F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קורות חיים יש לשלוח: </w:t>
      </w:r>
      <w:hyperlink r:id="rId5" w:history="1">
        <w:r w:rsidR="000E71D1" w:rsidRPr="00297336">
          <w:rPr>
            <w:rStyle w:val="Hyperlink"/>
            <w:rFonts w:ascii="Gisha" w:hAnsi="Gisha" w:cs="Gisha"/>
          </w:rPr>
          <w:t>gonenhr@kgonen.org.il</w:t>
        </w:r>
      </w:hyperlink>
      <w:r w:rsidR="0092042C">
        <w:rPr>
          <w:rFonts w:ascii="Gisha" w:hAnsi="Gisha" w:cs="Gisha" w:hint="cs"/>
          <w:rtl/>
        </w:rPr>
        <w:t xml:space="preserve"> עד לתאריך </w:t>
      </w:r>
      <w:r w:rsidR="0074662B">
        <w:rPr>
          <w:rFonts w:ascii="Gisha" w:hAnsi="Gisha" w:cs="Gisha" w:hint="cs"/>
          <w:rtl/>
        </w:rPr>
        <w:t>12.5.2022</w:t>
      </w:r>
    </w:p>
    <w:p w14:paraId="091A98FF" w14:textId="77777777" w:rsidR="000E71D1" w:rsidRPr="008875A2" w:rsidRDefault="000E71D1" w:rsidP="009C221F">
      <w:pPr>
        <w:rPr>
          <w:rFonts w:ascii="Gisha" w:hAnsi="Gisha" w:cs="Gisha"/>
        </w:rPr>
      </w:pPr>
    </w:p>
    <w:p w14:paraId="544CE6B0" w14:textId="77777777" w:rsidR="009C221F" w:rsidRPr="008875A2" w:rsidRDefault="009C221F" w:rsidP="009C221F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*רק פניות מתאימות תענינה</w:t>
      </w:r>
    </w:p>
    <w:p w14:paraId="253AD81D" w14:textId="77777777" w:rsidR="005B1656" w:rsidRPr="008875A2" w:rsidRDefault="005B1656" w:rsidP="005B1656">
      <w:pPr>
        <w:rPr>
          <w:rFonts w:ascii="Gisha" w:hAnsi="Gisha" w:cs="Gisha"/>
          <w:rtl/>
        </w:rPr>
      </w:pPr>
    </w:p>
    <w:sectPr w:rsidR="005B1656" w:rsidRPr="008875A2" w:rsidSect="00AB13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062"/>
    <w:multiLevelType w:val="hybridMultilevel"/>
    <w:tmpl w:val="1D2A543E"/>
    <w:lvl w:ilvl="0" w:tplc="CE341D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387D"/>
    <w:multiLevelType w:val="hybridMultilevel"/>
    <w:tmpl w:val="122C710A"/>
    <w:lvl w:ilvl="0" w:tplc="75F812D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912390">
    <w:abstractNumId w:val="0"/>
  </w:num>
  <w:num w:numId="2" w16cid:durableId="30882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56"/>
    <w:rsid w:val="00047E81"/>
    <w:rsid w:val="000861C3"/>
    <w:rsid w:val="000E71D1"/>
    <w:rsid w:val="0014646A"/>
    <w:rsid w:val="004A3A44"/>
    <w:rsid w:val="00566C95"/>
    <w:rsid w:val="005B1656"/>
    <w:rsid w:val="00725F35"/>
    <w:rsid w:val="0074662B"/>
    <w:rsid w:val="007D35AA"/>
    <w:rsid w:val="008875A2"/>
    <w:rsid w:val="0092042C"/>
    <w:rsid w:val="00945D93"/>
    <w:rsid w:val="009C221F"/>
    <w:rsid w:val="009E2F82"/>
    <w:rsid w:val="00AB1344"/>
    <w:rsid w:val="00B53BAC"/>
    <w:rsid w:val="00B60134"/>
    <w:rsid w:val="00C4350E"/>
    <w:rsid w:val="00C97437"/>
    <w:rsid w:val="00E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7F49"/>
  <w15:docId w15:val="{1F82698B-DCE7-4114-BACF-C7442BE0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9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E71D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7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enhr@kgonen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הילה ליצ'י</dc:creator>
  <cp:lastModifiedBy>GonenHR</cp:lastModifiedBy>
  <cp:revision>8</cp:revision>
  <dcterms:created xsi:type="dcterms:W3CDTF">2022-05-26T08:51:00Z</dcterms:created>
  <dcterms:modified xsi:type="dcterms:W3CDTF">2022-05-29T07:54:00Z</dcterms:modified>
</cp:coreProperties>
</file>