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73" w:rsidRPr="00686A73" w:rsidRDefault="00686A73" w:rsidP="005C1B48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86A73">
        <w:rPr>
          <w:rFonts w:ascii="David" w:hAnsi="David"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-370114</wp:posOffset>
            </wp:positionH>
            <wp:positionV relativeFrom="paragraph">
              <wp:posOffset>-350248</wp:posOffset>
            </wp:positionV>
            <wp:extent cx="2430780" cy="1013460"/>
            <wp:effectExtent l="0" t="0" r="762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יקב הר אודם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73" w:rsidRDefault="00686A73" w:rsidP="005C1B48">
      <w:pPr>
        <w:rPr>
          <w:rtl/>
        </w:rPr>
      </w:pPr>
    </w:p>
    <w:p w:rsidR="005C1B48" w:rsidRPr="00CE721C" w:rsidRDefault="00387E71" w:rsidP="005C1B48">
      <w:pPr>
        <w:rPr>
          <w:rFonts w:ascii="David" w:hAnsi="David" w:cs="David"/>
          <w:b/>
          <w:bCs/>
          <w:sz w:val="24"/>
          <w:szCs w:val="24"/>
          <w:rtl/>
        </w:rPr>
      </w:pPr>
      <w:r w:rsidRPr="00CE721C">
        <w:rPr>
          <w:rFonts w:ascii="David" w:hAnsi="David" w:cs="David"/>
          <w:b/>
          <w:bCs/>
          <w:sz w:val="24"/>
          <w:szCs w:val="24"/>
          <w:rtl/>
        </w:rPr>
        <w:t xml:space="preserve">למרכז מבקרים יקב הר-אודם דרוש/ה עובד/ת </w:t>
      </w:r>
    </w:p>
    <w:p w:rsidR="00CE721C" w:rsidRPr="00CE721C" w:rsidRDefault="00CE721C" w:rsidP="00387E71">
      <w:pPr>
        <w:rPr>
          <w:rFonts w:ascii="David" w:hAnsi="David" w:cs="David"/>
          <w:b/>
          <w:bCs/>
          <w:color w:val="7C7C7B"/>
          <w:sz w:val="24"/>
          <w:szCs w:val="24"/>
          <w:shd w:val="clear" w:color="auto" w:fill="FFFFFF"/>
          <w:rtl/>
        </w:rPr>
      </w:pPr>
      <w:r w:rsidRPr="00CE721C">
        <w:rPr>
          <w:rFonts w:ascii="David" w:hAnsi="David" w:cs="David"/>
          <w:b/>
          <w:bCs/>
          <w:color w:val="7C7C7B"/>
          <w:sz w:val="24"/>
          <w:szCs w:val="24"/>
          <w:shd w:val="clear" w:color="auto" w:fill="FFFFFF"/>
          <w:rtl/>
        </w:rPr>
        <w:t>תיאור התפקיד</w:t>
      </w:r>
    </w:p>
    <w:p w:rsidR="00CE721C" w:rsidRPr="00CE721C" w:rsidRDefault="00387E71" w:rsidP="00387E71">
      <w:pPr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</w:pPr>
      <w:r w:rsidRPr="00CE721C"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  <w:t>המשרה כוללת הגשת טעימות יין,</w:t>
      </w:r>
      <w:r w:rsidR="00CE721C"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  <w:t xml:space="preserve"> מכיר</w:t>
      </w:r>
      <w:r w:rsidR="00CE721C">
        <w:rPr>
          <w:rFonts w:ascii="David" w:hAnsi="David" w:cs="David" w:hint="cs"/>
          <w:color w:val="7C7C7B"/>
          <w:sz w:val="24"/>
          <w:szCs w:val="24"/>
          <w:shd w:val="clear" w:color="auto" w:fill="FFFFFF"/>
          <w:rtl/>
        </w:rPr>
        <w:t xml:space="preserve">ת </w:t>
      </w:r>
      <w:r w:rsidR="00CE721C" w:rsidRPr="00CE721C"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  <w:t>י</w:t>
      </w:r>
      <w:r w:rsidRPr="00CE721C"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  <w:t>ין</w:t>
      </w:r>
      <w:r w:rsidR="00CE721C">
        <w:rPr>
          <w:rFonts w:ascii="David" w:hAnsi="David" w:cs="David" w:hint="cs"/>
          <w:color w:val="7C7C7B"/>
          <w:sz w:val="24"/>
          <w:szCs w:val="24"/>
          <w:shd w:val="clear" w:color="auto" w:fill="FFFFFF"/>
          <w:rtl/>
        </w:rPr>
        <w:t xml:space="preserve"> ביקב</w:t>
      </w:r>
      <w:r w:rsidRPr="00CE721C"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  <w:t xml:space="preserve">, </w:t>
      </w:r>
    </w:p>
    <w:p w:rsidR="0051704F" w:rsidRPr="00CE721C" w:rsidRDefault="00387E71" w:rsidP="00387E71">
      <w:pPr>
        <w:rPr>
          <w:rFonts w:ascii="David" w:hAnsi="David" w:cs="David"/>
          <w:sz w:val="24"/>
          <w:szCs w:val="24"/>
          <w:rtl/>
        </w:rPr>
      </w:pPr>
      <w:r w:rsidRPr="00CE721C">
        <w:rPr>
          <w:rFonts w:ascii="David" w:hAnsi="David" w:cs="David"/>
          <w:color w:val="7C7C7B"/>
          <w:sz w:val="24"/>
          <w:szCs w:val="24"/>
          <w:shd w:val="clear" w:color="auto" w:fill="FFFFFF"/>
          <w:rtl/>
        </w:rPr>
        <w:t>הדרכה, ליווי ואירוח קבוצות ובודדים בכל שעות פעילות המרכז</w:t>
      </w:r>
    </w:p>
    <w:p w:rsidR="0051704F" w:rsidRPr="00CE721C" w:rsidRDefault="0051704F" w:rsidP="005C1B48">
      <w:pPr>
        <w:rPr>
          <w:rFonts w:ascii="David" w:eastAsia="Times New Roman" w:hAnsi="David" w:cs="David"/>
          <w:color w:val="7C7C7B"/>
          <w:sz w:val="24"/>
          <w:szCs w:val="24"/>
          <w:rtl/>
        </w:rPr>
      </w:pPr>
    </w:p>
    <w:p w:rsidR="00387E71" w:rsidRPr="00CE721C" w:rsidRDefault="00CE721C" w:rsidP="00CE721C">
      <w:pPr>
        <w:rPr>
          <w:rFonts w:ascii="David" w:hAnsi="David" w:cs="David"/>
          <w:b/>
          <w:bCs/>
          <w:sz w:val="24"/>
          <w:szCs w:val="24"/>
          <w:rtl/>
        </w:rPr>
      </w:pPr>
      <w:r w:rsidRPr="00CE721C">
        <w:rPr>
          <w:rFonts w:ascii="David" w:eastAsia="Times New Roman" w:hAnsi="David" w:cs="David"/>
          <w:b/>
          <w:bCs/>
          <w:color w:val="7C7C7B"/>
          <w:sz w:val="24"/>
          <w:szCs w:val="24"/>
          <w:rtl/>
        </w:rPr>
        <w:t>דרישות התפקיד</w:t>
      </w:r>
    </w:p>
    <w:p w:rsidR="00CE721C" w:rsidRPr="00CE721C" w:rsidRDefault="00CE721C" w:rsidP="00CE721C">
      <w:pPr>
        <w:rPr>
          <w:rFonts w:ascii="David" w:hAnsi="David" w:cs="David"/>
          <w:sz w:val="24"/>
          <w:szCs w:val="24"/>
          <w:rtl/>
        </w:rPr>
      </w:pPr>
      <w:r w:rsidRPr="00387E71">
        <w:rPr>
          <w:rFonts w:ascii="David" w:eastAsia="Times New Roman" w:hAnsi="David" w:cs="David"/>
          <w:color w:val="7C7C7B"/>
          <w:sz w:val="24"/>
          <w:szCs w:val="24"/>
          <w:rtl/>
        </w:rPr>
        <w:t>יכולת הדרכתית, העברת מסרים ועמידה מול קהל</w:t>
      </w:r>
    </w:p>
    <w:p w:rsidR="00CE721C" w:rsidRPr="00387E71" w:rsidRDefault="00CE721C" w:rsidP="00CE721C">
      <w:pPr>
        <w:rPr>
          <w:rFonts w:ascii="David" w:hAnsi="David" w:cs="David"/>
          <w:sz w:val="24"/>
          <w:szCs w:val="24"/>
        </w:rPr>
      </w:pPr>
      <w:r w:rsidRPr="00387E71">
        <w:rPr>
          <w:rFonts w:ascii="David" w:eastAsia="Times New Roman" w:hAnsi="David" w:cs="David"/>
          <w:color w:val="7C7C7B"/>
          <w:sz w:val="24"/>
          <w:szCs w:val="24"/>
          <w:rtl/>
        </w:rPr>
        <w:t>תודעת שירות גבוהה, יכולת עבודה בצוות ויחסי אנוש מעולים</w:t>
      </w:r>
    </w:p>
    <w:p w:rsidR="00CE721C" w:rsidRDefault="00CE721C" w:rsidP="00CE721C">
      <w:pPr>
        <w:shd w:val="clear" w:color="auto" w:fill="FFFFFF"/>
        <w:bidi w:val="0"/>
        <w:spacing w:after="0" w:line="240" w:lineRule="auto"/>
        <w:ind w:left="360"/>
        <w:jc w:val="right"/>
        <w:textAlignment w:val="baseline"/>
        <w:rPr>
          <w:rFonts w:ascii="David" w:eastAsia="Times New Roman" w:hAnsi="David" w:cs="David"/>
          <w:color w:val="7C7C7B"/>
          <w:sz w:val="24"/>
          <w:szCs w:val="24"/>
          <w:rtl/>
        </w:rPr>
      </w:pPr>
      <w:r w:rsidRPr="00CE721C">
        <w:rPr>
          <w:rFonts w:ascii="David" w:eastAsia="Times New Roman" w:hAnsi="David" w:cs="David"/>
          <w:color w:val="7C7C7B"/>
          <w:sz w:val="24"/>
          <w:szCs w:val="24"/>
          <w:rtl/>
        </w:rPr>
        <w:t xml:space="preserve">שליטה ויכולת הדרכה בשפה האנגלית – חובה. שפה נוספת – יתרון. </w:t>
      </w:r>
    </w:p>
    <w:p w:rsidR="00CE721C" w:rsidRDefault="00CE721C" w:rsidP="00CE721C">
      <w:pPr>
        <w:shd w:val="clear" w:color="auto" w:fill="FFFFFF"/>
        <w:bidi w:val="0"/>
        <w:spacing w:after="0" w:line="240" w:lineRule="auto"/>
        <w:ind w:left="360"/>
        <w:jc w:val="right"/>
        <w:textAlignment w:val="baseline"/>
        <w:rPr>
          <w:rFonts w:ascii="David" w:eastAsia="Times New Roman" w:hAnsi="David" w:cs="David"/>
          <w:color w:val="7C7C7B"/>
          <w:sz w:val="24"/>
          <w:szCs w:val="24"/>
          <w:rtl/>
        </w:rPr>
      </w:pPr>
    </w:p>
    <w:p w:rsidR="00CE721C" w:rsidRDefault="00CE721C" w:rsidP="00CE721C">
      <w:pPr>
        <w:shd w:val="clear" w:color="auto" w:fill="FFFFFF"/>
        <w:bidi w:val="0"/>
        <w:spacing w:after="0" w:line="240" w:lineRule="auto"/>
        <w:ind w:left="360"/>
        <w:jc w:val="right"/>
        <w:textAlignment w:val="baseline"/>
        <w:rPr>
          <w:rFonts w:ascii="David" w:eastAsia="Times New Roman" w:hAnsi="David" w:cs="David"/>
          <w:color w:val="7C7C7B"/>
          <w:sz w:val="24"/>
          <w:szCs w:val="24"/>
          <w:rtl/>
        </w:rPr>
      </w:pPr>
      <w:r>
        <w:rPr>
          <w:rFonts w:ascii="David" w:eastAsia="Times New Roman" w:hAnsi="David" w:cs="David" w:hint="cs"/>
          <w:color w:val="7C7C7B"/>
          <w:sz w:val="24"/>
          <w:szCs w:val="24"/>
          <w:rtl/>
        </w:rPr>
        <w:t xml:space="preserve">זיקה ואהבה ליין </w:t>
      </w:r>
      <w:r>
        <w:rPr>
          <w:rFonts w:ascii="David" w:eastAsia="Times New Roman" w:hAnsi="David" w:cs="David"/>
          <w:color w:val="7C7C7B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7C7C7B"/>
          <w:sz w:val="24"/>
          <w:szCs w:val="24"/>
          <w:rtl/>
        </w:rPr>
        <w:t xml:space="preserve"> חובה :)</w:t>
      </w:r>
    </w:p>
    <w:p w:rsidR="0051704F" w:rsidRPr="00CE721C" w:rsidRDefault="0051704F" w:rsidP="005C1B48">
      <w:pPr>
        <w:rPr>
          <w:rFonts w:ascii="David" w:hAnsi="David" w:cs="David"/>
          <w:sz w:val="24"/>
          <w:szCs w:val="24"/>
          <w:rtl/>
        </w:rPr>
      </w:pPr>
    </w:p>
    <w:p w:rsidR="00BF1A27" w:rsidRPr="00CE721C" w:rsidRDefault="00CE721C" w:rsidP="005C1B48">
      <w:pPr>
        <w:rPr>
          <w:rFonts w:ascii="David" w:hAnsi="David" w:cs="David"/>
          <w:sz w:val="24"/>
          <w:szCs w:val="24"/>
          <w:rtl/>
        </w:rPr>
      </w:pPr>
      <w:r w:rsidRPr="00CE721C">
        <w:rPr>
          <w:rFonts w:ascii="David" w:hAnsi="David" w:cs="David"/>
          <w:sz w:val="24"/>
          <w:szCs w:val="24"/>
          <w:rtl/>
        </w:rPr>
        <w:t xml:space="preserve">משרה חלקית עם אופציה למשרה מלאה </w:t>
      </w:r>
    </w:p>
    <w:p w:rsidR="00686A73" w:rsidRPr="00CE721C" w:rsidRDefault="00CE721C" w:rsidP="005C1B48">
      <w:pPr>
        <w:rPr>
          <w:rFonts w:ascii="David" w:hAnsi="David" w:cs="David"/>
          <w:sz w:val="24"/>
          <w:szCs w:val="24"/>
          <w:rtl/>
        </w:rPr>
      </w:pPr>
      <w:r w:rsidRPr="00CE721C">
        <w:rPr>
          <w:rFonts w:ascii="David" w:hAnsi="David" w:cs="David"/>
          <w:sz w:val="24"/>
          <w:szCs w:val="24"/>
          <w:rtl/>
        </w:rPr>
        <w:t xml:space="preserve">ניידות חובה – ישנם החזרי נסיעות </w:t>
      </w:r>
    </w:p>
    <w:p w:rsidR="00CE721C" w:rsidRPr="00CE721C" w:rsidRDefault="00CE721C" w:rsidP="00CE721C">
      <w:pPr>
        <w:rPr>
          <w:rFonts w:ascii="David" w:hAnsi="David" w:cs="David"/>
          <w:sz w:val="24"/>
          <w:szCs w:val="24"/>
          <w:rtl/>
        </w:rPr>
      </w:pPr>
      <w:r w:rsidRPr="00CE721C">
        <w:rPr>
          <w:rFonts w:ascii="David" w:hAnsi="David" w:cs="David"/>
          <w:sz w:val="24"/>
          <w:szCs w:val="24"/>
          <w:rtl/>
        </w:rPr>
        <w:t xml:space="preserve">בונוסים במכירות </w:t>
      </w:r>
      <w:r>
        <w:rPr>
          <w:rFonts w:ascii="David" w:hAnsi="David" w:cs="David" w:hint="cs"/>
          <w:sz w:val="24"/>
          <w:szCs w:val="24"/>
          <w:rtl/>
        </w:rPr>
        <w:t>לפי יעדים</w:t>
      </w:r>
    </w:p>
    <w:p w:rsidR="00CE721C" w:rsidRDefault="00CE721C" w:rsidP="00CE721C">
      <w:pPr>
        <w:rPr>
          <w:rFonts w:ascii="David" w:hAnsi="David" w:cs="David"/>
          <w:sz w:val="24"/>
          <w:szCs w:val="24"/>
          <w:rtl/>
        </w:rPr>
      </w:pPr>
      <w:r w:rsidRPr="00CE721C">
        <w:rPr>
          <w:rFonts w:ascii="David" w:hAnsi="David" w:cs="David"/>
          <w:sz w:val="24"/>
          <w:szCs w:val="24"/>
          <w:rtl/>
        </w:rPr>
        <w:t xml:space="preserve">עדיפות למגורים בסביבה </w:t>
      </w:r>
    </w:p>
    <w:p w:rsidR="00CE721C" w:rsidRDefault="00CE721C" w:rsidP="00CE721C">
      <w:pPr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CE721C" w:rsidRDefault="003C1478" w:rsidP="00CE721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לפרטים:</w:t>
      </w:r>
    </w:p>
    <w:p w:rsidR="003C1478" w:rsidRDefault="003C1478" w:rsidP="00CE721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אפרת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052-6881110</w:t>
      </w:r>
    </w:p>
    <w:p w:rsidR="00CE721C" w:rsidRPr="00CE721C" w:rsidRDefault="003C1478" w:rsidP="00CE721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מייל - </w:t>
      </w:r>
      <w:hyperlink r:id="rId8" w:tgtFrame="_blank" w:history="1">
        <w:r>
          <w:rPr>
            <w:rStyle w:val="Hyperlink"/>
            <w:rFonts w:ascii="Helvetica" w:hAnsi="Helvetica"/>
            <w:color w:val="3C4043"/>
            <w:sz w:val="20"/>
            <w:szCs w:val="20"/>
            <w:shd w:val="clear" w:color="auto" w:fill="FFFFFF"/>
          </w:rPr>
          <w:t>visitor@harodem.co.il</w:t>
        </w:r>
      </w:hyperlink>
    </w:p>
    <w:p w:rsidR="00686A73" w:rsidRDefault="00686A73" w:rsidP="005C1B48">
      <w:pPr>
        <w:rPr>
          <w:rtl/>
        </w:rPr>
      </w:pPr>
    </w:p>
    <w:p w:rsidR="00686A73" w:rsidRDefault="00686A73" w:rsidP="005C1B48">
      <w:pPr>
        <w:rPr>
          <w:rtl/>
        </w:rPr>
      </w:pPr>
    </w:p>
    <w:p w:rsidR="00686A73" w:rsidRDefault="00686A73" w:rsidP="005C1B48">
      <w:pPr>
        <w:rPr>
          <w:rtl/>
        </w:rPr>
      </w:pPr>
    </w:p>
    <w:p w:rsidR="00686A73" w:rsidRPr="00686A73" w:rsidRDefault="00686A73" w:rsidP="005C1B48">
      <w:pPr>
        <w:rPr>
          <w:rFonts w:ascii="David" w:hAnsi="David" w:cs="David"/>
          <w:b/>
          <w:bCs/>
          <w:sz w:val="24"/>
          <w:szCs w:val="24"/>
        </w:rPr>
      </w:pPr>
    </w:p>
    <w:sectPr w:rsidR="00686A73" w:rsidRPr="00686A73" w:rsidSect="00BF1A27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BD" w:rsidRDefault="00B761BD" w:rsidP="00BF1A27">
      <w:pPr>
        <w:spacing w:after="0" w:line="240" w:lineRule="auto"/>
      </w:pPr>
      <w:r>
        <w:separator/>
      </w:r>
    </w:p>
  </w:endnote>
  <w:endnote w:type="continuationSeparator" w:id="0">
    <w:p w:rsidR="00B761BD" w:rsidRDefault="00B761BD" w:rsidP="00BF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BD" w:rsidRDefault="00B761BD" w:rsidP="00BF1A27">
      <w:pPr>
        <w:spacing w:after="0" w:line="240" w:lineRule="auto"/>
      </w:pPr>
      <w:r>
        <w:separator/>
      </w:r>
    </w:p>
  </w:footnote>
  <w:footnote w:type="continuationSeparator" w:id="0">
    <w:p w:rsidR="00B761BD" w:rsidRDefault="00B761BD" w:rsidP="00BF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27" w:rsidRDefault="00BF1A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40AC"/>
    <w:multiLevelType w:val="multilevel"/>
    <w:tmpl w:val="A09AB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3E259FD"/>
    <w:multiLevelType w:val="multilevel"/>
    <w:tmpl w:val="164CE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48"/>
    <w:rsid w:val="00323132"/>
    <w:rsid w:val="00387E71"/>
    <w:rsid w:val="003C1478"/>
    <w:rsid w:val="0051704F"/>
    <w:rsid w:val="005C1B48"/>
    <w:rsid w:val="00686A73"/>
    <w:rsid w:val="007B2667"/>
    <w:rsid w:val="00B761BD"/>
    <w:rsid w:val="00BF1A27"/>
    <w:rsid w:val="00C046BC"/>
    <w:rsid w:val="00CE721C"/>
    <w:rsid w:val="00CF1277"/>
    <w:rsid w:val="00E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5864-018B-4518-A566-1ADA688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F1A27"/>
  </w:style>
  <w:style w:type="paragraph" w:styleId="a6">
    <w:name w:val="footer"/>
    <w:basedOn w:val="a"/>
    <w:link w:val="a7"/>
    <w:uiPriority w:val="99"/>
    <w:unhideWhenUsed/>
    <w:rsid w:val="00BF1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F1A27"/>
  </w:style>
  <w:style w:type="paragraph" w:styleId="a8">
    <w:name w:val="Balloon Text"/>
    <w:basedOn w:val="a"/>
    <w:link w:val="a9"/>
    <w:uiPriority w:val="99"/>
    <w:semiHidden/>
    <w:unhideWhenUsed/>
    <w:rsid w:val="00686A7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86A7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3C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or@harodem.co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2019-02-27T07:09:00Z</cp:lastPrinted>
  <dcterms:created xsi:type="dcterms:W3CDTF">2019-03-04T09:12:00Z</dcterms:created>
  <dcterms:modified xsi:type="dcterms:W3CDTF">2019-03-04T09:12:00Z</dcterms:modified>
</cp:coreProperties>
</file>